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315" w:rsidRPr="00EF0FBD" w:rsidRDefault="00151315" w:rsidP="00151315">
      <w:pPr>
        <w:pStyle w:val="a5"/>
        <w:tabs>
          <w:tab w:val="left" w:pos="9356"/>
        </w:tabs>
        <w:ind w:right="-244" w:hanging="705"/>
        <w:jc w:val="center"/>
        <w:rPr>
          <w:rFonts w:ascii="Arial" w:hAnsi="Arial" w:cs="Arial"/>
          <w:b/>
          <w:sz w:val="24"/>
          <w:szCs w:val="24"/>
        </w:rPr>
      </w:pPr>
    </w:p>
    <w:p w:rsidR="00151315" w:rsidRPr="00EF0FBD" w:rsidRDefault="00151315" w:rsidP="00151315">
      <w:pPr>
        <w:rPr>
          <w:rFonts w:ascii="Arial" w:hAnsi="Arial" w:cs="Arial"/>
          <w:sz w:val="24"/>
          <w:szCs w:val="24"/>
        </w:rPr>
      </w:pPr>
    </w:p>
    <w:p w:rsidR="00151315" w:rsidRPr="00EF0FBD" w:rsidRDefault="00151315" w:rsidP="00151315">
      <w:pPr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br w:type="textWrapping" w:clear="all"/>
      </w:r>
    </w:p>
    <w:tbl>
      <w:tblPr>
        <w:tblW w:w="0" w:type="auto"/>
        <w:tblInd w:w="108" w:type="dxa"/>
        <w:tblLook w:val="00A0"/>
      </w:tblPr>
      <w:tblGrid>
        <w:gridCol w:w="142"/>
        <w:gridCol w:w="1983"/>
        <w:gridCol w:w="4679"/>
        <w:gridCol w:w="474"/>
        <w:gridCol w:w="1965"/>
        <w:gridCol w:w="142"/>
      </w:tblGrid>
      <w:tr w:rsidR="00151315" w:rsidRPr="00EF0FBD" w:rsidTr="00FB6A83">
        <w:tc>
          <w:tcPr>
            <w:tcW w:w="9356" w:type="dxa"/>
            <w:gridSpan w:val="6"/>
            <w:hideMark/>
          </w:tcPr>
          <w:p w:rsidR="00151315" w:rsidRPr="00EF0FBD" w:rsidRDefault="00151315" w:rsidP="00FB6A8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FBD">
              <w:rPr>
                <w:rFonts w:ascii="Arial" w:hAnsi="Arial" w:cs="Arial"/>
                <w:b/>
                <w:bCs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151315" w:rsidRPr="00EF0FBD" w:rsidTr="00FB6A83">
        <w:tc>
          <w:tcPr>
            <w:tcW w:w="9356" w:type="dxa"/>
            <w:gridSpan w:val="6"/>
            <w:hideMark/>
          </w:tcPr>
          <w:p w:rsidR="00151315" w:rsidRPr="00EF0FBD" w:rsidRDefault="00151315" w:rsidP="00FB6A83">
            <w:pPr>
              <w:ind w:left="-284" w:firstLine="28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FBD">
              <w:rPr>
                <w:rFonts w:ascii="Arial" w:hAnsi="Arial" w:cs="Arial"/>
                <w:b/>
                <w:bCs/>
                <w:sz w:val="24"/>
                <w:szCs w:val="24"/>
              </w:rPr>
              <w:t>Нижегородской области</w:t>
            </w:r>
          </w:p>
        </w:tc>
      </w:tr>
      <w:tr w:rsidR="00151315" w:rsidRPr="00EF0FBD" w:rsidTr="00FB6A83">
        <w:trPr>
          <w:trHeight w:val="114"/>
        </w:trPr>
        <w:tc>
          <w:tcPr>
            <w:tcW w:w="9356" w:type="dxa"/>
            <w:gridSpan w:val="6"/>
          </w:tcPr>
          <w:p w:rsidR="00151315" w:rsidRPr="00EF0FBD" w:rsidRDefault="00151315" w:rsidP="00FB6A8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51315" w:rsidRPr="00EF0FBD" w:rsidTr="00FB6A83">
        <w:tc>
          <w:tcPr>
            <w:tcW w:w="9356" w:type="dxa"/>
            <w:gridSpan w:val="6"/>
            <w:hideMark/>
          </w:tcPr>
          <w:p w:rsidR="00151315" w:rsidRPr="00EF0FBD" w:rsidRDefault="00151315" w:rsidP="00FB6A83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F0FB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F0FBD">
              <w:rPr>
                <w:rFonts w:ascii="Arial" w:hAnsi="Arial" w:cs="Arial"/>
                <w:sz w:val="24"/>
                <w:szCs w:val="24"/>
              </w:rPr>
              <w:t xml:space="preserve"> О С Т А Н О В Л Е Н И Е</w:t>
            </w:r>
          </w:p>
        </w:tc>
      </w:tr>
      <w:tr w:rsidR="00151315" w:rsidRPr="00EF0FBD" w:rsidTr="00FB6A83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51315" w:rsidRPr="00EF0FBD" w:rsidRDefault="00EF0FBD" w:rsidP="00FB6A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FBD">
              <w:rPr>
                <w:rFonts w:ascii="Arial" w:hAnsi="Arial" w:cs="Arial"/>
                <w:sz w:val="24"/>
                <w:szCs w:val="24"/>
              </w:rPr>
              <w:t>10.03.2025</w:t>
            </w:r>
          </w:p>
        </w:tc>
        <w:tc>
          <w:tcPr>
            <w:tcW w:w="4679" w:type="dxa"/>
          </w:tcPr>
          <w:p w:rsidR="00151315" w:rsidRPr="00EF0FBD" w:rsidRDefault="00151315" w:rsidP="00FB6A8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151315" w:rsidRPr="00EF0FBD" w:rsidRDefault="00151315" w:rsidP="00FB6A83">
            <w:pPr>
              <w:rPr>
                <w:rFonts w:ascii="Arial" w:hAnsi="Arial" w:cs="Arial"/>
                <w:sz w:val="24"/>
                <w:szCs w:val="24"/>
              </w:rPr>
            </w:pPr>
            <w:r w:rsidRPr="00EF0FBD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51315" w:rsidRPr="00EF0FBD" w:rsidRDefault="00EF0FBD" w:rsidP="00FB6A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FBD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</w:tr>
    </w:tbl>
    <w:p w:rsidR="00151315" w:rsidRPr="00EF0FBD" w:rsidRDefault="00151315" w:rsidP="00151315">
      <w:pPr>
        <w:pStyle w:val="a8"/>
        <w:jc w:val="center"/>
        <w:rPr>
          <w:rFonts w:ascii="Arial" w:hAnsi="Arial" w:cs="Arial"/>
          <w:b/>
          <w:szCs w:val="24"/>
        </w:rPr>
      </w:pPr>
    </w:p>
    <w:p w:rsidR="00151315" w:rsidRPr="00EF0FBD" w:rsidRDefault="00151315" w:rsidP="00151315">
      <w:pPr>
        <w:pStyle w:val="a8"/>
        <w:jc w:val="center"/>
        <w:rPr>
          <w:rFonts w:ascii="Arial" w:hAnsi="Arial" w:cs="Arial"/>
          <w:szCs w:val="24"/>
        </w:rPr>
      </w:pPr>
      <w:r w:rsidRPr="00EF0FBD">
        <w:rPr>
          <w:rFonts w:ascii="Arial" w:hAnsi="Arial" w:cs="Arial"/>
          <w:b/>
          <w:szCs w:val="24"/>
        </w:rPr>
        <w:t>Об утверждении Положения об отрядах самообороны в Гагинском муниципальном округе  Нижегородской области</w:t>
      </w:r>
    </w:p>
    <w:p w:rsidR="00151315" w:rsidRPr="00EF0FBD" w:rsidRDefault="00151315" w:rsidP="00151315">
      <w:pPr>
        <w:pStyle w:val="a5"/>
        <w:spacing w:line="276" w:lineRule="auto"/>
        <w:ind w:left="0" w:right="24" w:firstLine="709"/>
        <w:rPr>
          <w:rFonts w:ascii="Arial" w:hAnsi="Arial" w:cs="Arial"/>
          <w:sz w:val="24"/>
          <w:szCs w:val="24"/>
        </w:rPr>
      </w:pPr>
    </w:p>
    <w:p w:rsidR="00151315" w:rsidRPr="00EF0FBD" w:rsidRDefault="00151315" w:rsidP="00151315">
      <w:pPr>
        <w:pStyle w:val="a5"/>
        <w:spacing w:line="276" w:lineRule="auto"/>
        <w:ind w:left="0" w:right="24" w:firstLine="709"/>
        <w:rPr>
          <w:rFonts w:ascii="Arial" w:hAnsi="Arial" w:cs="Arial"/>
          <w:b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>В соответствии с  Указом Губернатора Нижегородской области от 20 декабря 2024 г. № 258 «О внесении изменений в Указ Губернатора Нижегородской области от 28 октября 2022 г, № 231» администрации Гагинского муниципального округа Нижегородской области</w:t>
      </w:r>
      <w:r w:rsidRPr="00EF0FBD">
        <w:rPr>
          <w:rFonts w:ascii="Arial" w:hAnsi="Arial" w:cs="Arial"/>
          <w:b/>
          <w:sz w:val="24"/>
          <w:szCs w:val="24"/>
        </w:rPr>
        <w:t xml:space="preserve"> постановляет:</w:t>
      </w:r>
    </w:p>
    <w:p w:rsidR="00151315" w:rsidRPr="00EF0FBD" w:rsidRDefault="00151315" w:rsidP="007E0B33">
      <w:pPr>
        <w:shd w:val="clear" w:color="auto" w:fill="FFFFFF"/>
        <w:spacing w:after="0" w:line="240" w:lineRule="auto"/>
        <w:ind w:right="23" w:firstLine="539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>1. Утвердить прилагаемое Положение об отрядах самообороны в Гагинского муниципального округа Нижегородской области.</w:t>
      </w:r>
    </w:p>
    <w:p w:rsidR="00151315" w:rsidRPr="00EF0FBD" w:rsidRDefault="00151315" w:rsidP="007E0B33">
      <w:pPr>
        <w:shd w:val="clear" w:color="auto" w:fill="FFFFFF"/>
        <w:spacing w:after="0" w:line="240" w:lineRule="auto"/>
        <w:ind w:right="23" w:firstLine="539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>2.</w:t>
      </w:r>
      <w:r w:rsidR="007E0B33" w:rsidRPr="00EF0FBD">
        <w:rPr>
          <w:rFonts w:ascii="Arial" w:hAnsi="Arial" w:cs="Arial"/>
          <w:sz w:val="24"/>
          <w:szCs w:val="24"/>
        </w:rPr>
        <w:t xml:space="preserve"> Управлению организационно- правового </w:t>
      </w:r>
      <w:r w:rsidRPr="00EF0FBD">
        <w:rPr>
          <w:rFonts w:ascii="Arial" w:hAnsi="Arial" w:cs="Arial"/>
          <w:sz w:val="24"/>
          <w:szCs w:val="24"/>
        </w:rPr>
        <w:t xml:space="preserve"> Гагинского муниципального округа Нижегородской области</w:t>
      </w:r>
      <w:r w:rsidR="007E0B33" w:rsidRPr="00EF0FBD">
        <w:rPr>
          <w:rFonts w:ascii="Arial" w:hAnsi="Arial" w:cs="Arial"/>
          <w:sz w:val="24"/>
          <w:szCs w:val="24"/>
        </w:rPr>
        <w:t xml:space="preserve"> (Алексеевой Е.А</w:t>
      </w:r>
      <w:r w:rsidRPr="00EF0FBD">
        <w:rPr>
          <w:rFonts w:ascii="Arial" w:hAnsi="Arial" w:cs="Arial"/>
          <w:sz w:val="24"/>
          <w:szCs w:val="24"/>
        </w:rPr>
        <w:t>.</w:t>
      </w:r>
      <w:r w:rsidR="007E0B33" w:rsidRPr="00EF0FBD">
        <w:rPr>
          <w:rFonts w:ascii="Arial" w:hAnsi="Arial" w:cs="Arial"/>
          <w:sz w:val="24"/>
          <w:szCs w:val="24"/>
        </w:rPr>
        <w:t>) организовать размещение настоящего постановления на официальном сайте округа в информационно-телекоммуникационной сети «Интернет», опубликование в газете «Гагинские Вести».</w:t>
      </w:r>
    </w:p>
    <w:p w:rsidR="007E0B33" w:rsidRPr="00EF0FBD" w:rsidRDefault="00151315" w:rsidP="00151315">
      <w:pPr>
        <w:pStyle w:val="a8"/>
        <w:rPr>
          <w:rFonts w:ascii="Arial" w:hAnsi="Arial" w:cs="Arial"/>
          <w:szCs w:val="24"/>
        </w:rPr>
      </w:pPr>
      <w:r w:rsidRPr="00EF0FBD">
        <w:rPr>
          <w:rFonts w:ascii="Arial" w:hAnsi="Arial" w:cs="Arial"/>
          <w:szCs w:val="24"/>
        </w:rPr>
        <w:t xml:space="preserve">                                                             </w:t>
      </w:r>
    </w:p>
    <w:p w:rsidR="007E0B33" w:rsidRPr="00EF0FBD" w:rsidRDefault="00151315" w:rsidP="00151315">
      <w:pPr>
        <w:pStyle w:val="a8"/>
        <w:rPr>
          <w:rFonts w:ascii="Arial" w:hAnsi="Arial" w:cs="Arial"/>
          <w:szCs w:val="24"/>
        </w:rPr>
      </w:pPr>
      <w:r w:rsidRPr="00EF0FBD">
        <w:rPr>
          <w:rFonts w:ascii="Arial" w:hAnsi="Arial" w:cs="Arial"/>
          <w:szCs w:val="24"/>
        </w:rPr>
        <w:t xml:space="preserve">                                                              </w:t>
      </w:r>
    </w:p>
    <w:p w:rsidR="00151315" w:rsidRPr="00EF0FBD" w:rsidRDefault="00151315" w:rsidP="00151315">
      <w:pPr>
        <w:pStyle w:val="a8"/>
        <w:rPr>
          <w:rFonts w:ascii="Arial" w:hAnsi="Arial" w:cs="Arial"/>
          <w:szCs w:val="24"/>
        </w:rPr>
      </w:pPr>
      <w:r w:rsidRPr="00EF0FBD">
        <w:rPr>
          <w:rFonts w:ascii="Arial" w:hAnsi="Arial" w:cs="Arial"/>
          <w:szCs w:val="24"/>
        </w:rPr>
        <w:t xml:space="preserve">          </w:t>
      </w:r>
    </w:p>
    <w:p w:rsidR="00151315" w:rsidRPr="00EF0FBD" w:rsidRDefault="00151315" w:rsidP="007E0B33">
      <w:pPr>
        <w:pStyle w:val="1"/>
        <w:shd w:val="clear" w:color="auto" w:fill="auto"/>
        <w:spacing w:line="240" w:lineRule="auto"/>
        <w:ind w:right="-1" w:firstLine="0"/>
        <w:rPr>
          <w:rFonts w:ascii="Arial" w:hAnsi="Arial" w:cs="Arial"/>
          <w:color w:val="000000"/>
          <w:sz w:val="24"/>
          <w:szCs w:val="24"/>
          <w:lang w:bidi="ru-RU"/>
        </w:rPr>
      </w:pPr>
      <w:r w:rsidRPr="00EF0FBD">
        <w:rPr>
          <w:rFonts w:ascii="Arial" w:hAnsi="Arial" w:cs="Arial"/>
          <w:sz w:val="24"/>
          <w:szCs w:val="24"/>
        </w:rPr>
        <w:t xml:space="preserve">Глава местного самоуправления                 </w:t>
      </w:r>
      <w:r w:rsidR="007E0B33" w:rsidRPr="00EF0FBD">
        <w:rPr>
          <w:rFonts w:ascii="Arial" w:hAnsi="Arial" w:cs="Arial"/>
          <w:sz w:val="24"/>
          <w:szCs w:val="24"/>
        </w:rPr>
        <w:t xml:space="preserve">                    </w:t>
      </w:r>
      <w:r w:rsidRPr="00EF0FBD">
        <w:rPr>
          <w:rFonts w:ascii="Arial" w:hAnsi="Arial" w:cs="Arial"/>
          <w:sz w:val="24"/>
          <w:szCs w:val="24"/>
        </w:rPr>
        <w:t xml:space="preserve"> П.И.Кондаков                            </w:t>
      </w:r>
    </w:p>
    <w:p w:rsidR="00151315" w:rsidRPr="00EF0FBD" w:rsidRDefault="00151315" w:rsidP="00DD120B">
      <w:pPr>
        <w:pStyle w:val="1"/>
        <w:shd w:val="clear" w:color="auto" w:fill="auto"/>
        <w:spacing w:line="240" w:lineRule="auto"/>
        <w:ind w:right="1880" w:firstLine="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DD120B" w:rsidRPr="00EF0FBD" w:rsidRDefault="00DD120B" w:rsidP="00DD120B">
      <w:pPr>
        <w:pStyle w:val="1"/>
        <w:shd w:val="clear" w:color="auto" w:fill="auto"/>
        <w:spacing w:line="240" w:lineRule="auto"/>
        <w:ind w:right="1880" w:firstLine="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 </w:t>
      </w:r>
    </w:p>
    <w:p w:rsidR="007E0B33" w:rsidRPr="00EF0FBD" w:rsidRDefault="00DD120B" w:rsidP="000C6868">
      <w:pPr>
        <w:pStyle w:val="1"/>
        <w:shd w:val="clear" w:color="auto" w:fill="auto"/>
        <w:spacing w:line="240" w:lineRule="auto"/>
        <w:ind w:right="1880" w:firstLine="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       </w:t>
      </w:r>
    </w:p>
    <w:p w:rsidR="007E0B33" w:rsidRPr="00EF0FBD" w:rsidRDefault="007E0B33" w:rsidP="000C6868">
      <w:pPr>
        <w:pStyle w:val="1"/>
        <w:shd w:val="clear" w:color="auto" w:fill="auto"/>
        <w:spacing w:line="240" w:lineRule="auto"/>
        <w:ind w:right="1880" w:firstLine="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7E0B33" w:rsidRPr="00EF0FBD" w:rsidRDefault="007E0B33" w:rsidP="000C6868">
      <w:pPr>
        <w:pStyle w:val="1"/>
        <w:shd w:val="clear" w:color="auto" w:fill="auto"/>
        <w:spacing w:line="240" w:lineRule="auto"/>
        <w:ind w:right="1880" w:firstLine="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7E0B33" w:rsidRPr="00EF0FBD" w:rsidRDefault="007E0B33" w:rsidP="000C6868">
      <w:pPr>
        <w:pStyle w:val="1"/>
        <w:shd w:val="clear" w:color="auto" w:fill="auto"/>
        <w:spacing w:line="240" w:lineRule="auto"/>
        <w:ind w:right="1880" w:firstLine="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7E0B33" w:rsidRPr="00EF0FBD" w:rsidRDefault="007E0B33" w:rsidP="000C6868">
      <w:pPr>
        <w:pStyle w:val="1"/>
        <w:shd w:val="clear" w:color="auto" w:fill="auto"/>
        <w:spacing w:line="240" w:lineRule="auto"/>
        <w:ind w:right="1880" w:firstLine="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7E0B33" w:rsidRPr="00EF0FBD" w:rsidRDefault="007E0B33" w:rsidP="000C6868">
      <w:pPr>
        <w:pStyle w:val="1"/>
        <w:shd w:val="clear" w:color="auto" w:fill="auto"/>
        <w:spacing w:line="240" w:lineRule="auto"/>
        <w:ind w:right="1880" w:firstLine="0"/>
        <w:jc w:val="right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DD120B" w:rsidRPr="00EF0FBD" w:rsidRDefault="000C6868" w:rsidP="000C6868">
      <w:pPr>
        <w:pStyle w:val="1"/>
        <w:shd w:val="clear" w:color="auto" w:fill="auto"/>
        <w:spacing w:line="240" w:lineRule="auto"/>
        <w:ind w:left="4800" w:firstLine="420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     </w:t>
      </w:r>
      <w:r w:rsidR="00C06023"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="00DD120B" w:rsidRPr="00EF0FBD">
        <w:rPr>
          <w:rFonts w:ascii="Arial" w:hAnsi="Arial" w:cs="Arial"/>
          <w:color w:val="000000"/>
          <w:sz w:val="24"/>
          <w:szCs w:val="24"/>
          <w:lang w:bidi="ru-RU"/>
        </w:rPr>
        <w:t>УТВЕРЖДЕНО</w:t>
      </w:r>
    </w:p>
    <w:p w:rsidR="000C6868" w:rsidRPr="00EF0FBD" w:rsidRDefault="00C06023" w:rsidP="00C06023">
      <w:pPr>
        <w:pStyle w:val="1"/>
        <w:shd w:val="clear" w:color="auto" w:fill="auto"/>
        <w:spacing w:line="240" w:lineRule="auto"/>
        <w:ind w:left="4800" w:firstLine="0"/>
        <w:rPr>
          <w:rFonts w:ascii="Arial" w:hAnsi="Arial" w:cs="Arial"/>
          <w:color w:val="000000"/>
          <w:sz w:val="24"/>
          <w:szCs w:val="24"/>
          <w:lang w:bidi="ru-RU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Постановлением администрации   </w:t>
      </w:r>
      <w:r w:rsidR="00DD120B" w:rsidRPr="00EF0FBD">
        <w:rPr>
          <w:rFonts w:ascii="Arial" w:hAnsi="Arial" w:cs="Arial"/>
          <w:color w:val="000000"/>
          <w:sz w:val="24"/>
          <w:szCs w:val="24"/>
          <w:lang w:bidi="ru-RU"/>
        </w:rPr>
        <w:t>Г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агинского муниципального округа</w:t>
      </w:r>
      <w:r w:rsidR="00DD120B"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Нижегородской области </w:t>
      </w:r>
    </w:p>
    <w:p w:rsidR="00DD120B" w:rsidRPr="00EF0FBD" w:rsidRDefault="00DD120B" w:rsidP="000C6868">
      <w:pPr>
        <w:pStyle w:val="1"/>
        <w:shd w:val="clear" w:color="auto" w:fill="auto"/>
        <w:spacing w:line="240" w:lineRule="auto"/>
        <w:ind w:left="4800" w:firstLine="420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от </w:t>
      </w:r>
      <w:r w:rsidR="000C6868" w:rsidRPr="00EF0FBD">
        <w:rPr>
          <w:rFonts w:ascii="Arial" w:hAnsi="Arial" w:cs="Arial"/>
          <w:color w:val="000000"/>
          <w:sz w:val="24"/>
          <w:szCs w:val="24"/>
          <w:lang w:bidi="ru-RU"/>
        </w:rPr>
        <w:t>____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="000C6868" w:rsidRPr="00EF0FBD">
        <w:rPr>
          <w:rFonts w:ascii="Arial" w:hAnsi="Arial" w:cs="Arial"/>
          <w:color w:val="000000"/>
          <w:sz w:val="24"/>
          <w:szCs w:val="24"/>
          <w:lang w:bidi="ru-RU"/>
        </w:rPr>
        <w:t>марта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202</w:t>
      </w:r>
      <w:r w:rsidR="000C6868" w:rsidRPr="00EF0FBD">
        <w:rPr>
          <w:rFonts w:ascii="Arial" w:hAnsi="Arial" w:cs="Arial"/>
          <w:color w:val="000000"/>
          <w:sz w:val="24"/>
          <w:szCs w:val="24"/>
          <w:lang w:bidi="ru-RU"/>
        </w:rPr>
        <w:t>5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г. № </w:t>
      </w:r>
      <w:r w:rsidR="000C6868" w:rsidRPr="00EF0FBD">
        <w:rPr>
          <w:rFonts w:ascii="Arial" w:hAnsi="Arial" w:cs="Arial"/>
          <w:color w:val="000000"/>
          <w:sz w:val="24"/>
          <w:szCs w:val="24"/>
          <w:lang w:bidi="ru-RU"/>
        </w:rPr>
        <w:t>_____</w:t>
      </w:r>
    </w:p>
    <w:p w:rsidR="000C6868" w:rsidRPr="00EF0FBD" w:rsidRDefault="000C6868" w:rsidP="00DD120B">
      <w:pPr>
        <w:pStyle w:val="1"/>
        <w:shd w:val="clear" w:color="auto" w:fill="auto"/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4"/>
          <w:szCs w:val="24"/>
          <w:lang w:bidi="ru-RU"/>
        </w:rPr>
      </w:pPr>
    </w:p>
    <w:p w:rsidR="00DD120B" w:rsidRPr="00EF0FBD" w:rsidRDefault="00DD120B" w:rsidP="00DD120B">
      <w:pPr>
        <w:pStyle w:val="1"/>
        <w:shd w:val="clear" w:color="auto" w:fill="auto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b/>
          <w:bCs/>
          <w:color w:val="000000"/>
          <w:sz w:val="24"/>
          <w:szCs w:val="24"/>
          <w:lang w:bidi="ru-RU"/>
        </w:rPr>
        <w:t>ПОЛОЖЕНИЕ</w:t>
      </w:r>
    </w:p>
    <w:p w:rsidR="00DD120B" w:rsidRPr="00EF0FBD" w:rsidRDefault="00DD120B" w:rsidP="00DD120B">
      <w:pPr>
        <w:pStyle w:val="1"/>
        <w:shd w:val="clear" w:color="auto" w:fill="auto"/>
        <w:spacing w:after="300"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b/>
          <w:bCs/>
          <w:color w:val="000000"/>
          <w:sz w:val="24"/>
          <w:szCs w:val="24"/>
          <w:lang w:bidi="ru-RU"/>
        </w:rPr>
        <w:lastRenderedPageBreak/>
        <w:t>об отряд</w:t>
      </w:r>
      <w:r w:rsidR="00BC61F7" w:rsidRPr="00EF0FBD">
        <w:rPr>
          <w:rFonts w:ascii="Arial" w:hAnsi="Arial" w:cs="Arial"/>
          <w:b/>
          <w:bCs/>
          <w:color w:val="000000"/>
          <w:sz w:val="24"/>
          <w:szCs w:val="24"/>
          <w:lang w:bidi="ru-RU"/>
        </w:rPr>
        <w:t>ах</w:t>
      </w:r>
      <w:r w:rsidRPr="00EF0FBD">
        <w:rPr>
          <w:rFonts w:ascii="Arial" w:hAnsi="Arial" w:cs="Arial"/>
          <w:b/>
          <w:bCs/>
          <w:color w:val="000000"/>
          <w:sz w:val="24"/>
          <w:szCs w:val="24"/>
          <w:lang w:bidi="ru-RU"/>
        </w:rPr>
        <w:t xml:space="preserve"> самообороны в</w:t>
      </w:r>
      <w:r w:rsidR="000C6868" w:rsidRPr="00EF0FBD">
        <w:rPr>
          <w:rFonts w:ascii="Arial" w:hAnsi="Arial" w:cs="Arial"/>
          <w:b/>
          <w:bCs/>
          <w:color w:val="000000"/>
          <w:sz w:val="24"/>
          <w:szCs w:val="24"/>
          <w:lang w:bidi="ru-RU"/>
        </w:rPr>
        <w:t xml:space="preserve"> Гагинском муниципальном округе</w:t>
      </w:r>
      <w:r w:rsidRPr="00EF0FBD">
        <w:rPr>
          <w:rFonts w:ascii="Arial" w:hAnsi="Arial" w:cs="Arial"/>
          <w:b/>
          <w:bCs/>
          <w:color w:val="000000"/>
          <w:sz w:val="24"/>
          <w:szCs w:val="24"/>
          <w:lang w:bidi="ru-RU"/>
        </w:rPr>
        <w:t xml:space="preserve"> Нижегородской области</w:t>
      </w:r>
    </w:p>
    <w:p w:rsidR="00DD120B" w:rsidRPr="00EF0FBD" w:rsidRDefault="000C6868" w:rsidP="00DD120B">
      <w:pPr>
        <w:pStyle w:val="11"/>
        <w:numPr>
          <w:ilvl w:val="0"/>
          <w:numId w:val="1"/>
        </w:numPr>
        <w:shd w:val="clear" w:color="auto" w:fill="auto"/>
        <w:tabs>
          <w:tab w:val="left" w:pos="499"/>
        </w:tabs>
        <w:spacing w:after="140"/>
        <w:rPr>
          <w:rFonts w:ascii="Arial" w:hAnsi="Arial" w:cs="Arial"/>
          <w:sz w:val="24"/>
          <w:szCs w:val="24"/>
        </w:rPr>
      </w:pPr>
      <w:bookmarkStart w:id="0" w:name="bookmark0"/>
      <w:bookmarkStart w:id="1" w:name="bookmark1"/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Общее положение</w:t>
      </w:r>
      <w:bookmarkEnd w:id="0"/>
      <w:bookmarkEnd w:id="1"/>
    </w:p>
    <w:p w:rsidR="00DD120B" w:rsidRPr="00EF0FBD" w:rsidRDefault="00DD120B" w:rsidP="00AD7FB2">
      <w:pPr>
        <w:pStyle w:val="1"/>
        <w:numPr>
          <w:ilvl w:val="1"/>
          <w:numId w:val="1"/>
        </w:numPr>
        <w:shd w:val="clear" w:color="auto" w:fill="auto"/>
        <w:tabs>
          <w:tab w:val="left" w:pos="1282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Настоящее Положение определяет порядок создания в </w:t>
      </w:r>
      <w:r w:rsidR="00C06023"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Гагинском 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муниципальн</w:t>
      </w:r>
      <w:r w:rsidR="00C06023" w:rsidRPr="00EF0FBD">
        <w:rPr>
          <w:rFonts w:ascii="Arial" w:hAnsi="Arial" w:cs="Arial"/>
          <w:color w:val="000000"/>
          <w:sz w:val="24"/>
          <w:szCs w:val="24"/>
          <w:lang w:bidi="ru-RU"/>
        </w:rPr>
        <w:t>ом округе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Нижегородской области отряд</w:t>
      </w:r>
      <w:r w:rsidR="007048BC" w:rsidRPr="00EF0FBD">
        <w:rPr>
          <w:rFonts w:ascii="Arial" w:hAnsi="Arial" w:cs="Arial"/>
          <w:color w:val="000000"/>
          <w:sz w:val="24"/>
          <w:szCs w:val="24"/>
          <w:lang w:bidi="ru-RU"/>
        </w:rPr>
        <w:t>ов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самообороны, задачи</w:t>
      </w:r>
      <w:r w:rsidR="00C06023"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отряд</w:t>
      </w:r>
      <w:r w:rsidR="007048BC"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ов </w:t>
      </w:r>
      <w:r w:rsidR="00C06023"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самообороны и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организацию </w:t>
      </w:r>
      <w:r w:rsidR="00C06023"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их 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деятельности.</w:t>
      </w:r>
    </w:p>
    <w:p w:rsidR="00DD120B" w:rsidRPr="00EF0FBD" w:rsidRDefault="00DD120B" w:rsidP="00AD7FB2">
      <w:pPr>
        <w:pStyle w:val="1"/>
        <w:numPr>
          <w:ilvl w:val="1"/>
          <w:numId w:val="1"/>
        </w:numPr>
        <w:shd w:val="clear" w:color="auto" w:fill="auto"/>
        <w:tabs>
          <w:tab w:val="left" w:pos="1282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Отряды самообороны представляют собой действующие на общественных началах добровольные формирования граждан.</w:t>
      </w:r>
    </w:p>
    <w:p w:rsidR="00DD120B" w:rsidRPr="00EF0FBD" w:rsidRDefault="00DD120B" w:rsidP="00AD7FB2">
      <w:pPr>
        <w:pStyle w:val="1"/>
        <w:numPr>
          <w:ilvl w:val="1"/>
          <w:numId w:val="1"/>
        </w:numPr>
        <w:shd w:val="clear" w:color="auto" w:fill="auto"/>
        <w:tabs>
          <w:tab w:val="left" w:pos="1282"/>
        </w:tabs>
        <w:spacing w:line="240" w:lineRule="auto"/>
        <w:ind w:firstLine="58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Общее руководство организацией и деятельностью отрядов самообороны осуществляется главой муниципального </w:t>
      </w:r>
      <w:r w:rsidR="00C06023" w:rsidRPr="00EF0FBD">
        <w:rPr>
          <w:rFonts w:ascii="Arial" w:hAnsi="Arial" w:cs="Arial"/>
          <w:color w:val="000000"/>
          <w:sz w:val="24"/>
          <w:szCs w:val="24"/>
          <w:lang w:bidi="ru-RU"/>
        </w:rPr>
        <w:t>самоуправления Гагинского муниципального округа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Нижегородской области (далее - глава </w:t>
      </w:r>
      <w:r w:rsidR="00C06023" w:rsidRPr="00EF0FBD">
        <w:rPr>
          <w:rFonts w:ascii="Arial" w:hAnsi="Arial" w:cs="Arial"/>
          <w:color w:val="000000"/>
          <w:sz w:val="24"/>
          <w:szCs w:val="24"/>
          <w:lang w:bidi="ru-RU"/>
        </w:rPr>
        <w:t>МСУ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).</w:t>
      </w:r>
    </w:p>
    <w:p w:rsidR="00DD120B" w:rsidRPr="00EF0FBD" w:rsidRDefault="00BC61F7" w:rsidP="00AD7FB2">
      <w:pPr>
        <w:pStyle w:val="1"/>
        <w:shd w:val="clear" w:color="auto" w:fill="auto"/>
        <w:tabs>
          <w:tab w:val="left" w:pos="410"/>
          <w:tab w:val="left" w:pos="1282"/>
        </w:tabs>
        <w:spacing w:after="140" w:line="240" w:lineRule="auto"/>
        <w:ind w:firstLine="0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       1.4. </w:t>
      </w:r>
      <w:proofErr w:type="gramStart"/>
      <w:r w:rsidR="00DD120B" w:rsidRPr="00EF0FBD">
        <w:rPr>
          <w:rFonts w:ascii="Arial" w:hAnsi="Arial" w:cs="Arial"/>
          <w:color w:val="000000"/>
          <w:sz w:val="24"/>
          <w:szCs w:val="24"/>
          <w:lang w:bidi="ru-RU"/>
        </w:rPr>
        <w:t>Отряд</w:t>
      </w:r>
      <w:r w:rsidR="007048BC" w:rsidRPr="00EF0FBD">
        <w:rPr>
          <w:rFonts w:ascii="Arial" w:hAnsi="Arial" w:cs="Arial"/>
          <w:color w:val="000000"/>
          <w:sz w:val="24"/>
          <w:szCs w:val="24"/>
          <w:lang w:bidi="ru-RU"/>
        </w:rPr>
        <w:t>ы</w:t>
      </w:r>
      <w:r w:rsidR="00DD120B"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самообороны в своей деятельности руководствуются Конституцией Российской Федерации, федеральными конституционными законами, другими федеральными законами, иными нормативными правовыми актами Российской Федерации, </w:t>
      </w:r>
      <w:r w:rsidR="00C06023" w:rsidRPr="00EF0FBD">
        <w:rPr>
          <w:rFonts w:ascii="Arial" w:hAnsi="Arial" w:cs="Arial"/>
          <w:color w:val="000000"/>
          <w:sz w:val="24"/>
          <w:szCs w:val="24"/>
          <w:lang w:bidi="ru-RU"/>
        </w:rPr>
        <w:t>законами Нижегоро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дской области и иными нормативными правовыми актами Нижегородской области, </w:t>
      </w:r>
      <w:r w:rsidR="00DD120B"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Уставом 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муниципального образования Гагинского муниципального округа </w:t>
      </w:r>
      <w:r w:rsidR="00DD120B" w:rsidRPr="00EF0FBD">
        <w:rPr>
          <w:rFonts w:ascii="Arial" w:hAnsi="Arial" w:cs="Arial"/>
          <w:color w:val="000000"/>
          <w:sz w:val="24"/>
          <w:szCs w:val="24"/>
          <w:lang w:bidi="ru-RU"/>
        </w:rPr>
        <w:t>Нижегородской области,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Положением об администрации Гагинского муниципального округа Нижегородской области, а также настоящим Положением.</w:t>
      </w:r>
      <w:r w:rsidR="00DD120B"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proofErr w:type="gramEnd"/>
    </w:p>
    <w:p w:rsidR="00DD120B" w:rsidRPr="00EF0FBD" w:rsidRDefault="00DD120B" w:rsidP="00DD120B">
      <w:pPr>
        <w:pStyle w:val="11"/>
        <w:numPr>
          <w:ilvl w:val="0"/>
          <w:numId w:val="1"/>
        </w:numPr>
        <w:shd w:val="clear" w:color="auto" w:fill="auto"/>
        <w:tabs>
          <w:tab w:val="left" w:pos="410"/>
        </w:tabs>
        <w:spacing w:after="140"/>
        <w:rPr>
          <w:rFonts w:ascii="Arial" w:hAnsi="Arial" w:cs="Arial"/>
          <w:sz w:val="24"/>
          <w:szCs w:val="24"/>
        </w:rPr>
      </w:pPr>
      <w:bookmarkStart w:id="2" w:name="bookmark2"/>
      <w:bookmarkStart w:id="3" w:name="bookmark3"/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Задачи отряд</w:t>
      </w:r>
      <w:r w:rsidR="00BC61F7" w:rsidRPr="00EF0FBD">
        <w:rPr>
          <w:rFonts w:ascii="Arial" w:hAnsi="Arial" w:cs="Arial"/>
          <w:color w:val="000000"/>
          <w:sz w:val="24"/>
          <w:szCs w:val="24"/>
          <w:lang w:bidi="ru-RU"/>
        </w:rPr>
        <w:t>ов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самообороны</w:t>
      </w:r>
      <w:bookmarkEnd w:id="2"/>
      <w:bookmarkEnd w:id="3"/>
    </w:p>
    <w:p w:rsidR="00BC61F7" w:rsidRPr="00EF0FBD" w:rsidRDefault="00BC61F7" w:rsidP="00AD7FB2">
      <w:pPr>
        <w:pStyle w:val="1"/>
        <w:shd w:val="clear" w:color="auto" w:fill="auto"/>
        <w:tabs>
          <w:tab w:val="left" w:pos="1282"/>
        </w:tabs>
        <w:spacing w:line="240" w:lineRule="auto"/>
        <w:ind w:firstLine="0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Отряды  самообороны могут выполнять следующие задачи: </w:t>
      </w:r>
    </w:p>
    <w:p w:rsidR="007048BC" w:rsidRPr="00EF0FBD" w:rsidRDefault="007048BC" w:rsidP="00AD7FB2">
      <w:pPr>
        <w:pStyle w:val="1"/>
        <w:shd w:val="clear" w:color="auto" w:fill="auto"/>
        <w:tabs>
          <w:tab w:val="left" w:pos="1282"/>
        </w:tabs>
        <w:spacing w:line="240" w:lineRule="auto"/>
        <w:ind w:firstLine="0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     2.1.</w:t>
      </w:r>
      <w:r w:rsidR="00DD120B"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Оказание содействия 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администрации Гагинского</w:t>
      </w:r>
      <w:r w:rsidR="00DD120B"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муниципальн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ого округа </w:t>
      </w:r>
      <w:r w:rsidR="00DD120B"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в защите важных 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объектов Гагинского муниципального округа, объектов, обеспечивающих жизнедеятельность населения, функционирования транспорта, коммуникаций и связи, объектов энергетики, объектов, представляющих повышенную опасность для жизни и здоровья людей и для окружающей природной среды в условиях проведения специальной военной операции (</w:t>
      </w:r>
      <w:proofErr w:type="spellStart"/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далее-СВО</w:t>
      </w:r>
      <w:proofErr w:type="spellEnd"/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). </w:t>
      </w:r>
    </w:p>
    <w:p w:rsidR="006456BA" w:rsidRPr="00EF0FBD" w:rsidRDefault="007048BC" w:rsidP="00AD7FB2">
      <w:pPr>
        <w:pStyle w:val="1"/>
        <w:shd w:val="clear" w:color="auto" w:fill="auto"/>
        <w:tabs>
          <w:tab w:val="left" w:pos="1282"/>
        </w:tabs>
        <w:spacing w:line="240" w:lineRule="auto"/>
        <w:ind w:firstLine="0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      2.2. Оказание содействия ОП (дислокация с</w:t>
      </w:r>
      <w:proofErr w:type="gramStart"/>
      <w:r w:rsidRPr="00EF0FBD">
        <w:rPr>
          <w:rFonts w:ascii="Arial" w:hAnsi="Arial" w:cs="Arial"/>
          <w:color w:val="000000"/>
          <w:sz w:val="24"/>
          <w:szCs w:val="24"/>
          <w:lang w:bidi="ru-RU"/>
        </w:rPr>
        <w:t>.Г</w:t>
      </w:r>
      <w:proofErr w:type="gramEnd"/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агино) МО МВД России «Большеболдинский»</w:t>
      </w:r>
      <w:r w:rsidR="006456BA"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в обеспечении охраны общественного порядка.</w:t>
      </w:r>
    </w:p>
    <w:p w:rsidR="00DD120B" w:rsidRPr="00EF0FBD" w:rsidRDefault="006456BA" w:rsidP="00AD7FB2">
      <w:pPr>
        <w:pStyle w:val="1"/>
        <w:shd w:val="clear" w:color="auto" w:fill="auto"/>
        <w:tabs>
          <w:tab w:val="left" w:pos="1282"/>
        </w:tabs>
        <w:spacing w:line="24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     2.3. Иные задачи, поставленные администрацией Гагинского муниципального округа во взаимодействии с органами военного управления. </w:t>
      </w:r>
    </w:p>
    <w:p w:rsidR="003A7325" w:rsidRPr="00EF0FBD" w:rsidRDefault="003A7325" w:rsidP="003A7325">
      <w:pPr>
        <w:pStyle w:val="11"/>
        <w:shd w:val="clear" w:color="auto" w:fill="auto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3. Порядок создания отрядов самообороны</w:t>
      </w:r>
    </w:p>
    <w:p w:rsidR="003A7325" w:rsidRPr="00EF0FBD" w:rsidRDefault="003A7325" w:rsidP="00AD7FB2">
      <w:pPr>
        <w:pStyle w:val="1"/>
        <w:numPr>
          <w:ilvl w:val="0"/>
          <w:numId w:val="4"/>
        </w:numPr>
        <w:shd w:val="clear" w:color="auto" w:fill="auto"/>
        <w:tabs>
          <w:tab w:val="left" w:pos="1221"/>
        </w:tabs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Отряды самообороны создаются по решению главы МСУ.</w:t>
      </w:r>
    </w:p>
    <w:p w:rsidR="003A7325" w:rsidRPr="00EF0FBD" w:rsidRDefault="003A7325" w:rsidP="00AD7FB2">
      <w:pPr>
        <w:pStyle w:val="1"/>
        <w:numPr>
          <w:ilvl w:val="0"/>
          <w:numId w:val="4"/>
        </w:numPr>
        <w:shd w:val="clear" w:color="auto" w:fill="auto"/>
        <w:tabs>
          <w:tab w:val="left" w:pos="1163"/>
        </w:tabs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Отряды самообороны создаются в целях решения задач, указанных в разделе 2 настоящего Положения, на территории одного или нескольких населенных пунктов Гагинского муниципального округа.</w:t>
      </w:r>
    </w:p>
    <w:p w:rsidR="003A7325" w:rsidRPr="00EF0FBD" w:rsidRDefault="003A7325" w:rsidP="00AD7FB2">
      <w:pPr>
        <w:pStyle w:val="1"/>
        <w:numPr>
          <w:ilvl w:val="0"/>
          <w:numId w:val="4"/>
        </w:numPr>
        <w:shd w:val="clear" w:color="auto" w:fill="auto"/>
        <w:tabs>
          <w:tab w:val="left" w:pos="1171"/>
        </w:tabs>
        <w:spacing w:line="240" w:lineRule="auto"/>
        <w:ind w:left="660" w:firstLine="6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Решение о создании отряда самообороны должно содержать: численность отряда самообороны;</w:t>
      </w:r>
    </w:p>
    <w:p w:rsidR="003A7325" w:rsidRPr="00EF0FBD" w:rsidRDefault="003A7325" w:rsidP="00AD7FB2">
      <w:pPr>
        <w:pStyle w:val="1"/>
        <w:shd w:val="clear" w:color="auto" w:fill="auto"/>
        <w:spacing w:line="240" w:lineRule="auto"/>
        <w:ind w:left="660" w:firstLine="6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поименный состав отряда самообороны;</w:t>
      </w:r>
    </w:p>
    <w:p w:rsidR="003A7325" w:rsidRPr="00EF0FBD" w:rsidRDefault="003A7325" w:rsidP="00AD7FB2">
      <w:pPr>
        <w:pStyle w:val="1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место нахождения отряда самообороны;</w:t>
      </w:r>
    </w:p>
    <w:p w:rsidR="003A7325" w:rsidRPr="00EF0FBD" w:rsidRDefault="003A7325" w:rsidP="00AD7FB2">
      <w:pPr>
        <w:pStyle w:val="1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структуру отряда самообороны;</w:t>
      </w:r>
    </w:p>
    <w:p w:rsidR="003A7325" w:rsidRPr="00EF0FBD" w:rsidRDefault="003A7325" w:rsidP="00AD7FB2">
      <w:pPr>
        <w:pStyle w:val="1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положение об отряде самообороны;</w:t>
      </w:r>
    </w:p>
    <w:p w:rsidR="003A7325" w:rsidRPr="00EF0FBD" w:rsidRDefault="003A7325" w:rsidP="00AD7FB2">
      <w:pPr>
        <w:pStyle w:val="1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наименование населенного пункта или нескольких населенных пунктов, на территории которых требуется решение отрядами самообороны задач, указанных в разделе 2 настоящего Положения;</w:t>
      </w:r>
    </w:p>
    <w:p w:rsidR="003A7325" w:rsidRPr="00EF0FBD" w:rsidRDefault="003A7325" w:rsidP="00AD7FB2">
      <w:pPr>
        <w:pStyle w:val="1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материально-техническое и финансовое обеспечение отрядов 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lastRenderedPageBreak/>
        <w:t>самообороны (при необходимости).</w:t>
      </w:r>
    </w:p>
    <w:p w:rsidR="003A7325" w:rsidRPr="00EF0FBD" w:rsidRDefault="003A7325" w:rsidP="00AD7FB2">
      <w:pPr>
        <w:pStyle w:val="1"/>
        <w:numPr>
          <w:ilvl w:val="0"/>
          <w:numId w:val="4"/>
        </w:numPr>
        <w:shd w:val="clear" w:color="auto" w:fill="auto"/>
        <w:tabs>
          <w:tab w:val="left" w:pos="1187"/>
        </w:tabs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В отряды самообороны принимаются граждане Российской федерации, добровольно изъявившие желание вступить в отряды самообороны, в возрасте от 30 до 65 лет, годные по состоянию здоровья и ведущие активный образ жизни, для решения задач, указанных в разделе 2 настоящего Положения.</w:t>
      </w:r>
    </w:p>
    <w:p w:rsidR="003A7325" w:rsidRPr="00EF0FBD" w:rsidRDefault="003A7325" w:rsidP="00AD7FB2">
      <w:pPr>
        <w:pStyle w:val="1"/>
        <w:numPr>
          <w:ilvl w:val="0"/>
          <w:numId w:val="4"/>
        </w:numPr>
        <w:shd w:val="clear" w:color="auto" w:fill="auto"/>
        <w:tabs>
          <w:tab w:val="left" w:pos="1192"/>
        </w:tabs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Прием граждан в отряды самообороны и отчисление из отрядов самообороны осуществляется по решению главы МСУ на основании личного заявления гражданина.</w:t>
      </w:r>
    </w:p>
    <w:p w:rsidR="003A7325" w:rsidRPr="00EF0FBD" w:rsidRDefault="003A7325" w:rsidP="00AD7FB2">
      <w:pPr>
        <w:pStyle w:val="1"/>
        <w:numPr>
          <w:ilvl w:val="0"/>
          <w:numId w:val="4"/>
        </w:numPr>
        <w:shd w:val="clear" w:color="auto" w:fill="auto"/>
        <w:tabs>
          <w:tab w:val="left" w:pos="1175"/>
        </w:tabs>
        <w:spacing w:line="240" w:lineRule="auto"/>
        <w:ind w:firstLine="66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В отряды самообороны не могут быть приняты граждане:</w:t>
      </w:r>
    </w:p>
    <w:p w:rsidR="003A7325" w:rsidRPr="00EF0FBD" w:rsidRDefault="003A7325" w:rsidP="00AD7FB2">
      <w:pPr>
        <w:pStyle w:val="1"/>
        <w:shd w:val="clear" w:color="auto" w:fill="auto"/>
        <w:spacing w:line="240" w:lineRule="auto"/>
        <w:ind w:firstLine="660"/>
        <w:jc w:val="both"/>
        <w:rPr>
          <w:rFonts w:ascii="Arial" w:hAnsi="Arial" w:cs="Arial"/>
          <w:sz w:val="24"/>
          <w:szCs w:val="24"/>
        </w:rPr>
      </w:pPr>
      <w:proofErr w:type="gramStart"/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имеющие</w:t>
      </w:r>
      <w:proofErr w:type="gramEnd"/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неснятую или непогашенную судимость;</w:t>
      </w:r>
    </w:p>
    <w:p w:rsidR="003A7325" w:rsidRPr="00EF0FBD" w:rsidRDefault="003A7325" w:rsidP="00AD7FB2">
      <w:pPr>
        <w:pStyle w:val="1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состоящие на учете в лечебно-профилактических учреждениях по поводу психического заболевания, наркомании или алкоголизма;</w:t>
      </w:r>
    </w:p>
    <w:p w:rsidR="003A7325" w:rsidRPr="00EF0FBD" w:rsidRDefault="003A7325" w:rsidP="00AD7FB2">
      <w:pPr>
        <w:pStyle w:val="1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признанные</w:t>
      </w:r>
      <w:proofErr w:type="gramEnd"/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по решению недееспособными или ограниченно дееспособными;</w:t>
      </w:r>
    </w:p>
    <w:p w:rsidR="003A7325" w:rsidRPr="00EF0FBD" w:rsidRDefault="003A7325" w:rsidP="00AD7FB2">
      <w:pPr>
        <w:pStyle w:val="1"/>
        <w:shd w:val="clear" w:color="auto" w:fill="auto"/>
        <w:spacing w:line="240" w:lineRule="auto"/>
        <w:ind w:firstLine="66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не имеющие регистрацию по месту' жительства.</w:t>
      </w:r>
    </w:p>
    <w:p w:rsidR="003A7325" w:rsidRPr="00EF0FBD" w:rsidRDefault="003A7325" w:rsidP="00AD7FB2">
      <w:pPr>
        <w:pStyle w:val="1"/>
        <w:numPr>
          <w:ilvl w:val="0"/>
          <w:numId w:val="4"/>
        </w:numPr>
        <w:shd w:val="clear" w:color="auto" w:fill="auto"/>
        <w:tabs>
          <w:tab w:val="left" w:pos="1175"/>
        </w:tabs>
        <w:spacing w:line="240" w:lineRule="auto"/>
        <w:ind w:firstLine="66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Отчисление из отрядов самообороны производится:</w:t>
      </w:r>
    </w:p>
    <w:p w:rsidR="003A7325" w:rsidRPr="00EF0FBD" w:rsidRDefault="003A7325" w:rsidP="00AD7FB2">
      <w:pPr>
        <w:pStyle w:val="1"/>
        <w:shd w:val="clear" w:color="auto" w:fill="auto"/>
        <w:spacing w:line="240" w:lineRule="auto"/>
        <w:ind w:firstLine="66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на основании личного заявления члена отряда самообороны;</w:t>
      </w:r>
    </w:p>
    <w:p w:rsidR="003A7325" w:rsidRPr="00EF0FBD" w:rsidRDefault="003A7325" w:rsidP="00AD7FB2">
      <w:pPr>
        <w:pStyle w:val="1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при наступлении обстоятельств, указанных в пункте 3.6 настоящего Положения;</w:t>
      </w:r>
    </w:p>
    <w:p w:rsidR="003A7325" w:rsidRPr="00EF0FBD" w:rsidRDefault="003A7325" w:rsidP="00AD7FB2">
      <w:pPr>
        <w:pStyle w:val="1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в случаях систематического нарушения членом отряда самообороны требований настоящего Положения, а также фактического самоустранения от участия в деятельности отряда самообороны;</w:t>
      </w:r>
    </w:p>
    <w:p w:rsidR="003A7325" w:rsidRPr="00EF0FBD" w:rsidRDefault="003A7325" w:rsidP="00AD7FB2">
      <w:pPr>
        <w:pStyle w:val="1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в случае совершения противоправных действий, в том числе неправомерного применения оружия.</w:t>
      </w:r>
    </w:p>
    <w:p w:rsidR="003A7325" w:rsidRPr="00EF0FBD" w:rsidRDefault="003A7325" w:rsidP="00AD7FB2">
      <w:pPr>
        <w:pStyle w:val="1"/>
        <w:numPr>
          <w:ilvl w:val="0"/>
          <w:numId w:val="4"/>
        </w:numPr>
        <w:shd w:val="clear" w:color="auto" w:fill="auto"/>
        <w:tabs>
          <w:tab w:val="left" w:pos="1168"/>
        </w:tabs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Глава МСУ информирует о создании отряда самообороны Отдел мобилизационной подготовки Нижегородской области.</w:t>
      </w:r>
    </w:p>
    <w:p w:rsidR="003A7325" w:rsidRPr="00EF0FBD" w:rsidRDefault="003A7325" w:rsidP="00AD7FB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7FB2" w:rsidRPr="00EF0FBD" w:rsidRDefault="00AD7FB2" w:rsidP="00AD7FB2">
      <w:pPr>
        <w:pStyle w:val="11"/>
        <w:shd w:val="clear" w:color="auto" w:fill="auto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4. Организация деятельности отрядов самообороны</w:t>
      </w:r>
    </w:p>
    <w:p w:rsidR="00AD7FB2" w:rsidRPr="00EF0FBD" w:rsidRDefault="00AD7FB2" w:rsidP="00AD7FB2">
      <w:pPr>
        <w:pStyle w:val="1"/>
        <w:numPr>
          <w:ilvl w:val="0"/>
          <w:numId w:val="5"/>
        </w:numPr>
        <w:shd w:val="clear" w:color="auto" w:fill="auto"/>
        <w:tabs>
          <w:tab w:val="left" w:pos="1114"/>
        </w:tabs>
        <w:spacing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Отряды самообороны осуществляют свою деятельность под общим руководством главы МСУ.</w:t>
      </w:r>
    </w:p>
    <w:p w:rsidR="00AD7FB2" w:rsidRPr="00EF0FBD" w:rsidRDefault="00AD7FB2" w:rsidP="00AD7FB2">
      <w:pPr>
        <w:pStyle w:val="1"/>
        <w:numPr>
          <w:ilvl w:val="0"/>
          <w:numId w:val="5"/>
        </w:numPr>
        <w:shd w:val="clear" w:color="auto" w:fill="auto"/>
        <w:tabs>
          <w:tab w:val="left" w:pos="1119"/>
        </w:tabs>
        <w:spacing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Отряд самообороны состоит из командира отряда самообороны: заместителя командира отряда самообороны; отделения отряда самообороны. В структуре отряда, самообороны: могут предусматриваться также группы (службы) собственного обеспечения (оповещения, связи, медицинского обеспечения и другие).</w:t>
      </w:r>
    </w:p>
    <w:p w:rsidR="00AD7FB2" w:rsidRPr="00EF0FBD" w:rsidRDefault="00AD7FB2" w:rsidP="00AD7FB2">
      <w:pPr>
        <w:pStyle w:val="1"/>
        <w:shd w:val="clear" w:color="auto" w:fill="auto"/>
        <w:spacing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4.3 Непосредственное руководство отрядами самообороны осуществляют командиры отрядов самообороны.</w:t>
      </w:r>
    </w:p>
    <w:p w:rsidR="00AD7FB2" w:rsidRPr="00EF0FBD" w:rsidRDefault="00AD7FB2" w:rsidP="00AD7FB2">
      <w:pPr>
        <w:pStyle w:val="1"/>
        <w:numPr>
          <w:ilvl w:val="0"/>
          <w:numId w:val="6"/>
        </w:numPr>
        <w:shd w:val="clear" w:color="auto" w:fill="auto"/>
        <w:tabs>
          <w:tab w:val="left" w:pos="1137"/>
        </w:tabs>
        <w:spacing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Командиры отрядов самообороны назначаются главой МСУ</w:t>
      </w:r>
      <w:proofErr w:type="gramStart"/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.</w:t>
      </w:r>
      <w:proofErr w:type="gramEnd"/>
    </w:p>
    <w:p w:rsidR="00AD7FB2" w:rsidRPr="00EF0FBD" w:rsidRDefault="00AD7FB2" w:rsidP="00AD7FB2">
      <w:pPr>
        <w:pStyle w:val="1"/>
        <w:numPr>
          <w:ilvl w:val="0"/>
          <w:numId w:val="6"/>
        </w:numPr>
        <w:shd w:val="clear" w:color="auto" w:fill="auto"/>
        <w:tabs>
          <w:tab w:val="left" w:pos="1138"/>
        </w:tabs>
        <w:spacing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Администрация Гагинского муниципального округа вправе осуществлять в порядке, определяемом администрацией Гагинского муниципального округа, обеспечение отрядов самообороны материально- техническими средствами (автомобильным: транспортом, средствами связи, продовольственным, вещевым, медицинским и иным видом обеспечения) в период выполнения задач, предусмотренных разделом 2 настоящего Положения.</w:t>
      </w:r>
    </w:p>
    <w:p w:rsidR="001B2297" w:rsidRPr="00EF0FBD" w:rsidRDefault="001B2297" w:rsidP="00107D85">
      <w:pPr>
        <w:jc w:val="both"/>
        <w:rPr>
          <w:rFonts w:ascii="Arial" w:hAnsi="Arial" w:cs="Arial"/>
          <w:sz w:val="24"/>
          <w:szCs w:val="24"/>
        </w:rPr>
      </w:pPr>
    </w:p>
    <w:p w:rsidR="001B2297" w:rsidRPr="00EF0FBD" w:rsidRDefault="001B2297" w:rsidP="00107D85">
      <w:pPr>
        <w:jc w:val="both"/>
        <w:rPr>
          <w:rFonts w:ascii="Arial" w:hAnsi="Arial" w:cs="Arial"/>
          <w:sz w:val="24"/>
          <w:szCs w:val="24"/>
        </w:rPr>
      </w:pPr>
    </w:p>
    <w:p w:rsidR="001B2297" w:rsidRPr="00EF0FBD" w:rsidRDefault="001B2297" w:rsidP="00107D85">
      <w:pPr>
        <w:jc w:val="both"/>
        <w:rPr>
          <w:rFonts w:ascii="Arial" w:hAnsi="Arial" w:cs="Arial"/>
          <w:sz w:val="24"/>
          <w:szCs w:val="24"/>
        </w:rPr>
      </w:pPr>
    </w:p>
    <w:p w:rsidR="001B2297" w:rsidRPr="00EF0FBD" w:rsidRDefault="001B2297" w:rsidP="00107D85">
      <w:pPr>
        <w:jc w:val="both"/>
        <w:rPr>
          <w:rFonts w:ascii="Arial" w:hAnsi="Arial" w:cs="Arial"/>
          <w:sz w:val="24"/>
          <w:szCs w:val="24"/>
        </w:rPr>
      </w:pPr>
    </w:p>
    <w:p w:rsidR="001B2297" w:rsidRPr="00EF0FBD" w:rsidRDefault="001B2297" w:rsidP="00107D85">
      <w:pPr>
        <w:jc w:val="both"/>
        <w:rPr>
          <w:rFonts w:ascii="Arial" w:hAnsi="Arial" w:cs="Arial"/>
          <w:sz w:val="24"/>
          <w:szCs w:val="24"/>
        </w:rPr>
      </w:pPr>
    </w:p>
    <w:p w:rsidR="001B2297" w:rsidRPr="00EF0FBD" w:rsidRDefault="001B2297" w:rsidP="00107D85">
      <w:pPr>
        <w:jc w:val="both"/>
        <w:rPr>
          <w:rFonts w:ascii="Arial" w:hAnsi="Arial" w:cs="Arial"/>
          <w:sz w:val="24"/>
          <w:szCs w:val="24"/>
        </w:rPr>
      </w:pPr>
    </w:p>
    <w:p w:rsidR="001B2297" w:rsidRPr="00EF0FBD" w:rsidRDefault="001B2297" w:rsidP="00107D85">
      <w:pPr>
        <w:jc w:val="both"/>
        <w:rPr>
          <w:rFonts w:ascii="Arial" w:hAnsi="Arial" w:cs="Arial"/>
          <w:sz w:val="24"/>
          <w:szCs w:val="24"/>
        </w:rPr>
      </w:pPr>
    </w:p>
    <w:p w:rsidR="001B2297" w:rsidRPr="00EF0FBD" w:rsidRDefault="001B2297" w:rsidP="00107D85">
      <w:pPr>
        <w:jc w:val="both"/>
        <w:rPr>
          <w:rFonts w:ascii="Arial" w:hAnsi="Arial" w:cs="Arial"/>
          <w:sz w:val="24"/>
          <w:szCs w:val="24"/>
        </w:rPr>
      </w:pPr>
    </w:p>
    <w:p w:rsidR="001B2297" w:rsidRPr="00EF0FBD" w:rsidRDefault="001B2297" w:rsidP="00107D85">
      <w:pPr>
        <w:jc w:val="both"/>
        <w:rPr>
          <w:rFonts w:ascii="Arial" w:hAnsi="Arial" w:cs="Arial"/>
          <w:sz w:val="24"/>
          <w:szCs w:val="24"/>
        </w:rPr>
      </w:pPr>
    </w:p>
    <w:p w:rsidR="001B2297" w:rsidRPr="00EF0FBD" w:rsidRDefault="001B2297" w:rsidP="00107D85">
      <w:pPr>
        <w:jc w:val="both"/>
        <w:rPr>
          <w:rFonts w:ascii="Arial" w:hAnsi="Arial" w:cs="Arial"/>
          <w:sz w:val="24"/>
          <w:szCs w:val="24"/>
        </w:rPr>
      </w:pPr>
    </w:p>
    <w:p w:rsidR="001B2297" w:rsidRPr="00EF0FBD" w:rsidRDefault="001B2297" w:rsidP="00107D85">
      <w:pPr>
        <w:jc w:val="both"/>
        <w:rPr>
          <w:rFonts w:ascii="Arial" w:hAnsi="Arial" w:cs="Arial"/>
          <w:sz w:val="24"/>
          <w:szCs w:val="24"/>
        </w:rPr>
      </w:pPr>
    </w:p>
    <w:p w:rsidR="001B2297" w:rsidRPr="00EF0FBD" w:rsidRDefault="001B2297" w:rsidP="00107D85">
      <w:pPr>
        <w:jc w:val="both"/>
        <w:rPr>
          <w:rFonts w:ascii="Arial" w:hAnsi="Arial" w:cs="Arial"/>
          <w:sz w:val="24"/>
          <w:szCs w:val="24"/>
        </w:rPr>
      </w:pPr>
    </w:p>
    <w:p w:rsidR="001B2297" w:rsidRPr="00EF0FBD" w:rsidRDefault="001B2297" w:rsidP="00107D85">
      <w:pPr>
        <w:jc w:val="both"/>
        <w:rPr>
          <w:rFonts w:ascii="Arial" w:hAnsi="Arial" w:cs="Arial"/>
          <w:sz w:val="24"/>
          <w:szCs w:val="24"/>
        </w:rPr>
      </w:pPr>
    </w:p>
    <w:p w:rsidR="001B2297" w:rsidRPr="00EF0FBD" w:rsidRDefault="001B2297" w:rsidP="00107D85">
      <w:pPr>
        <w:jc w:val="both"/>
        <w:rPr>
          <w:rFonts w:ascii="Arial" w:hAnsi="Arial" w:cs="Arial"/>
          <w:sz w:val="24"/>
          <w:szCs w:val="24"/>
        </w:rPr>
      </w:pPr>
    </w:p>
    <w:p w:rsidR="00BB4C71" w:rsidRPr="00EF0FBD" w:rsidRDefault="00BB4C71" w:rsidP="00107D85">
      <w:pPr>
        <w:jc w:val="both"/>
        <w:rPr>
          <w:rFonts w:ascii="Arial" w:hAnsi="Arial" w:cs="Arial"/>
          <w:sz w:val="24"/>
          <w:szCs w:val="24"/>
        </w:rPr>
      </w:pPr>
    </w:p>
    <w:p w:rsidR="00BB4C71" w:rsidRPr="00EF0FBD" w:rsidRDefault="00BB4C71" w:rsidP="00107D85">
      <w:pPr>
        <w:jc w:val="both"/>
        <w:rPr>
          <w:rFonts w:ascii="Arial" w:hAnsi="Arial" w:cs="Arial"/>
          <w:sz w:val="24"/>
          <w:szCs w:val="24"/>
        </w:rPr>
      </w:pPr>
    </w:p>
    <w:p w:rsidR="00BB4C71" w:rsidRPr="00EF0FBD" w:rsidRDefault="00BB4C71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BB4C71" w:rsidRPr="00EF0FBD" w:rsidRDefault="00BB4C71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ПРИЛОЖЕНИЕ</w:t>
      </w:r>
    </w:p>
    <w:p w:rsidR="00865985" w:rsidRPr="00EF0FBD" w:rsidRDefault="00BB4C71" w:rsidP="00BB4C7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865985"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к постановлению администрации Гагинского  </w:t>
      </w:r>
    </w:p>
    <w:p w:rsidR="00865985" w:rsidRPr="00EF0FBD" w:rsidRDefault="00865985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                                                                       муниципального округа Нижегородской области</w:t>
      </w:r>
    </w:p>
    <w:p w:rsidR="00865985" w:rsidRPr="00EF0FBD" w:rsidRDefault="00C74677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       от ________          №__________</w:t>
      </w:r>
    </w:p>
    <w:p w:rsidR="00865985" w:rsidRPr="00EF0FBD" w:rsidRDefault="00865985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65985" w:rsidRPr="00EF0FBD" w:rsidRDefault="00865985" w:rsidP="00865985">
      <w:pPr>
        <w:pStyle w:val="1"/>
        <w:shd w:val="clear" w:color="auto" w:fill="auto"/>
        <w:ind w:firstLine="0"/>
        <w:jc w:val="center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СОСТАВ</w:t>
      </w:r>
    </w:p>
    <w:p w:rsidR="00865985" w:rsidRPr="00EF0FBD" w:rsidRDefault="00865985" w:rsidP="00865985">
      <w:pPr>
        <w:pStyle w:val="1"/>
        <w:shd w:val="clear" w:color="auto" w:fill="auto"/>
        <w:ind w:firstLine="240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отряда самообороны </w:t>
      </w:r>
      <w:r w:rsidR="00306F48"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Гагинского </w:t>
      </w:r>
      <w:r w:rsidRPr="00EF0FBD">
        <w:rPr>
          <w:rFonts w:ascii="Arial" w:hAnsi="Arial" w:cs="Arial"/>
          <w:color w:val="000000"/>
          <w:sz w:val="24"/>
          <w:szCs w:val="24"/>
          <w:lang w:bidi="ru-RU"/>
        </w:rPr>
        <w:t xml:space="preserve"> муниципального округа Нижегородской</w:t>
      </w:r>
    </w:p>
    <w:p w:rsidR="00865985" w:rsidRPr="00EF0FBD" w:rsidRDefault="00865985" w:rsidP="00865985">
      <w:pPr>
        <w:pStyle w:val="1"/>
        <w:shd w:val="clear" w:color="auto" w:fill="auto"/>
        <w:spacing w:after="300"/>
        <w:ind w:firstLine="0"/>
        <w:jc w:val="center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области</w:t>
      </w:r>
    </w:p>
    <w:p w:rsidR="00865985" w:rsidRPr="00EF0FBD" w:rsidRDefault="00865985" w:rsidP="00865985">
      <w:pPr>
        <w:pStyle w:val="1"/>
        <w:shd w:val="clear" w:color="auto" w:fill="auto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Командир отряда</w:t>
      </w:r>
    </w:p>
    <w:p w:rsidR="00865985" w:rsidRPr="00EF0FBD" w:rsidRDefault="00865985" w:rsidP="00865985">
      <w:pPr>
        <w:pStyle w:val="1"/>
        <w:shd w:val="clear" w:color="auto" w:fill="auto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color w:val="000000"/>
          <w:sz w:val="24"/>
          <w:szCs w:val="24"/>
          <w:lang w:bidi="ru-RU"/>
        </w:rPr>
        <w:t>самообороны:</w:t>
      </w:r>
    </w:p>
    <w:p w:rsidR="00865985" w:rsidRPr="00EF0FBD" w:rsidRDefault="00865985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2A70" w:rsidRPr="00EF0FBD" w:rsidRDefault="00306F48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>Семиков Александр Иванович     –      заместитель главы администрации</w:t>
      </w:r>
      <w:r w:rsidR="006A2A70" w:rsidRPr="00EF0FBD">
        <w:rPr>
          <w:rFonts w:ascii="Arial" w:hAnsi="Arial" w:cs="Arial"/>
          <w:sz w:val="24"/>
          <w:szCs w:val="24"/>
        </w:rPr>
        <w:t xml:space="preserve">-   </w:t>
      </w:r>
    </w:p>
    <w:p w:rsidR="00306F48" w:rsidRPr="00EF0FBD" w:rsidRDefault="006A2A70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="0042678C" w:rsidRPr="00EF0FBD">
        <w:rPr>
          <w:rFonts w:ascii="Arial" w:hAnsi="Arial" w:cs="Arial"/>
          <w:sz w:val="24"/>
          <w:szCs w:val="24"/>
        </w:rPr>
        <w:t xml:space="preserve">   </w:t>
      </w:r>
      <w:r w:rsidRPr="00EF0FBD">
        <w:rPr>
          <w:rFonts w:ascii="Arial" w:hAnsi="Arial" w:cs="Arial"/>
          <w:sz w:val="24"/>
          <w:szCs w:val="24"/>
        </w:rPr>
        <w:t xml:space="preserve">   начальник ОКС, архитектуры и ЖКХ</w:t>
      </w:r>
      <w:r w:rsidR="00306F48" w:rsidRPr="00EF0FBD">
        <w:rPr>
          <w:rFonts w:ascii="Arial" w:hAnsi="Arial" w:cs="Arial"/>
          <w:sz w:val="24"/>
          <w:szCs w:val="24"/>
        </w:rPr>
        <w:t xml:space="preserve">  </w:t>
      </w:r>
    </w:p>
    <w:p w:rsidR="00306F48" w:rsidRPr="00EF0FBD" w:rsidRDefault="00306F48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="0042678C" w:rsidRPr="00EF0FBD">
        <w:rPr>
          <w:rFonts w:ascii="Arial" w:hAnsi="Arial" w:cs="Arial"/>
          <w:sz w:val="24"/>
          <w:szCs w:val="24"/>
        </w:rPr>
        <w:t xml:space="preserve">   </w:t>
      </w:r>
      <w:r w:rsidRPr="00EF0FBD">
        <w:rPr>
          <w:rFonts w:ascii="Arial" w:hAnsi="Arial" w:cs="Arial"/>
          <w:sz w:val="24"/>
          <w:szCs w:val="24"/>
        </w:rPr>
        <w:t xml:space="preserve">  Гагинского муниципального округа  </w:t>
      </w:r>
    </w:p>
    <w:p w:rsidR="00306F48" w:rsidRPr="00EF0FBD" w:rsidRDefault="00306F48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42678C" w:rsidRPr="00EF0FBD">
        <w:rPr>
          <w:rFonts w:ascii="Arial" w:hAnsi="Arial" w:cs="Arial"/>
          <w:sz w:val="24"/>
          <w:szCs w:val="24"/>
        </w:rPr>
        <w:t xml:space="preserve">   </w:t>
      </w:r>
      <w:r w:rsidRPr="00EF0FBD">
        <w:rPr>
          <w:rFonts w:ascii="Arial" w:hAnsi="Arial" w:cs="Arial"/>
          <w:sz w:val="24"/>
          <w:szCs w:val="24"/>
        </w:rPr>
        <w:t>Нижегородской области</w:t>
      </w:r>
    </w:p>
    <w:p w:rsidR="00306F48" w:rsidRPr="00EF0FBD" w:rsidRDefault="00306F48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6F48" w:rsidRPr="00EF0FBD" w:rsidRDefault="00BB4C71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</w:t>
      </w:r>
    </w:p>
    <w:p w:rsidR="00306F48" w:rsidRPr="00EF0FBD" w:rsidRDefault="00306F48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>Члены отряда самообороны:</w:t>
      </w:r>
    </w:p>
    <w:p w:rsidR="00306F48" w:rsidRPr="00EF0FBD" w:rsidRDefault="00306F48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6F48" w:rsidRPr="00EF0FBD" w:rsidRDefault="00306F48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Лобачков  Владимир Васильевич  – начальник ЕДДС администрации  </w:t>
      </w:r>
    </w:p>
    <w:p w:rsidR="00306F48" w:rsidRPr="00EF0FBD" w:rsidRDefault="00306F48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    Гагинского муниципального округа</w:t>
      </w:r>
    </w:p>
    <w:p w:rsidR="00306F48" w:rsidRPr="00EF0FBD" w:rsidRDefault="0042678C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    Нижегородской области</w:t>
      </w:r>
    </w:p>
    <w:p w:rsidR="0042678C" w:rsidRPr="00EF0FBD" w:rsidRDefault="0042678C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2A70" w:rsidRPr="00EF0FBD" w:rsidRDefault="008E2C35" w:rsidP="006A2A7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Репин Александр Николаевич </w:t>
      </w:r>
      <w:r w:rsidR="006A2A70" w:rsidRPr="00EF0FBD">
        <w:rPr>
          <w:rFonts w:ascii="Arial" w:hAnsi="Arial" w:cs="Arial"/>
          <w:sz w:val="24"/>
          <w:szCs w:val="24"/>
        </w:rPr>
        <w:t xml:space="preserve"> </w:t>
      </w:r>
      <w:r w:rsidRPr="00EF0FBD">
        <w:rPr>
          <w:rFonts w:ascii="Arial" w:hAnsi="Arial" w:cs="Arial"/>
          <w:sz w:val="24"/>
          <w:szCs w:val="24"/>
        </w:rPr>
        <w:t xml:space="preserve">-  </w:t>
      </w:r>
      <w:r w:rsidR="006A2A70" w:rsidRPr="00EF0FBD">
        <w:rPr>
          <w:rFonts w:ascii="Arial" w:hAnsi="Arial" w:cs="Arial"/>
          <w:sz w:val="24"/>
          <w:szCs w:val="24"/>
        </w:rPr>
        <w:t xml:space="preserve"> </w:t>
      </w:r>
      <w:r w:rsidR="0042678C" w:rsidRPr="00EF0FBD">
        <w:rPr>
          <w:rFonts w:ascii="Arial" w:hAnsi="Arial" w:cs="Arial"/>
          <w:sz w:val="24"/>
          <w:szCs w:val="24"/>
        </w:rPr>
        <w:t xml:space="preserve"> </w:t>
      </w:r>
      <w:r w:rsidR="006A2A70" w:rsidRPr="00EF0FBD">
        <w:rPr>
          <w:rFonts w:ascii="Arial" w:hAnsi="Arial" w:cs="Arial"/>
          <w:sz w:val="24"/>
          <w:szCs w:val="24"/>
        </w:rPr>
        <w:t xml:space="preserve">  главный специалист отдела ОКС,  </w:t>
      </w:r>
    </w:p>
    <w:p w:rsidR="006A2A70" w:rsidRPr="00EF0FBD" w:rsidRDefault="006A2A70" w:rsidP="006A2A7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42678C" w:rsidRPr="00EF0FBD">
        <w:rPr>
          <w:rFonts w:ascii="Arial" w:hAnsi="Arial" w:cs="Arial"/>
          <w:sz w:val="24"/>
          <w:szCs w:val="24"/>
        </w:rPr>
        <w:t xml:space="preserve"> </w:t>
      </w:r>
      <w:r w:rsidRPr="00EF0FBD">
        <w:rPr>
          <w:rFonts w:ascii="Arial" w:hAnsi="Arial" w:cs="Arial"/>
          <w:sz w:val="24"/>
          <w:szCs w:val="24"/>
        </w:rPr>
        <w:t xml:space="preserve">  архитектуры и  ЖКХ  Гагинского  </w:t>
      </w:r>
    </w:p>
    <w:p w:rsidR="006A2A70" w:rsidRPr="00EF0FBD" w:rsidRDefault="006A2A70" w:rsidP="006A2A7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42678C" w:rsidRPr="00EF0FBD">
        <w:rPr>
          <w:rFonts w:ascii="Arial" w:hAnsi="Arial" w:cs="Arial"/>
          <w:sz w:val="24"/>
          <w:szCs w:val="24"/>
        </w:rPr>
        <w:t xml:space="preserve"> </w:t>
      </w:r>
      <w:r w:rsidRPr="00EF0FBD">
        <w:rPr>
          <w:rFonts w:ascii="Arial" w:hAnsi="Arial" w:cs="Arial"/>
          <w:sz w:val="24"/>
          <w:szCs w:val="24"/>
        </w:rPr>
        <w:t xml:space="preserve">  муниципального округа  </w:t>
      </w:r>
    </w:p>
    <w:p w:rsidR="006A2A70" w:rsidRPr="00EF0FBD" w:rsidRDefault="006A2A70" w:rsidP="006A2A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42678C" w:rsidRPr="00EF0FBD">
        <w:rPr>
          <w:rFonts w:ascii="Arial" w:hAnsi="Arial" w:cs="Arial"/>
          <w:sz w:val="24"/>
          <w:szCs w:val="24"/>
        </w:rPr>
        <w:t xml:space="preserve"> </w:t>
      </w:r>
      <w:r w:rsidRPr="00EF0FBD">
        <w:rPr>
          <w:rFonts w:ascii="Arial" w:hAnsi="Arial" w:cs="Arial"/>
          <w:sz w:val="24"/>
          <w:szCs w:val="24"/>
        </w:rPr>
        <w:t xml:space="preserve">  Нижегородской области</w:t>
      </w:r>
    </w:p>
    <w:p w:rsidR="006A2A70" w:rsidRPr="00EF0FBD" w:rsidRDefault="006A2A70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2A70" w:rsidRPr="00EF0FBD" w:rsidRDefault="008E2C35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Дикушников Алексей </w:t>
      </w:r>
    </w:p>
    <w:p w:rsidR="006A2A70" w:rsidRPr="00EF0FBD" w:rsidRDefault="008E2C35" w:rsidP="006A2A7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Александрович</w:t>
      </w:r>
      <w:r w:rsidR="006A2A70" w:rsidRPr="00EF0FBD">
        <w:rPr>
          <w:rFonts w:ascii="Arial" w:hAnsi="Arial" w:cs="Arial"/>
          <w:sz w:val="24"/>
          <w:szCs w:val="24"/>
        </w:rPr>
        <w:t xml:space="preserve">                         -   </w:t>
      </w:r>
      <w:r w:rsidR="0042678C" w:rsidRPr="00EF0FBD">
        <w:rPr>
          <w:rFonts w:ascii="Arial" w:hAnsi="Arial" w:cs="Arial"/>
          <w:sz w:val="24"/>
          <w:szCs w:val="24"/>
        </w:rPr>
        <w:t xml:space="preserve"> </w:t>
      </w:r>
      <w:r w:rsidR="006A2A70" w:rsidRPr="00EF0FBD">
        <w:rPr>
          <w:rFonts w:ascii="Arial" w:hAnsi="Arial" w:cs="Arial"/>
          <w:sz w:val="24"/>
          <w:szCs w:val="24"/>
        </w:rPr>
        <w:t xml:space="preserve">  консультант отдела ОКС,  </w:t>
      </w:r>
    </w:p>
    <w:p w:rsidR="006A2A70" w:rsidRPr="00EF0FBD" w:rsidRDefault="006A2A70" w:rsidP="006A2A7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42678C" w:rsidRPr="00EF0FBD">
        <w:rPr>
          <w:rFonts w:ascii="Arial" w:hAnsi="Arial" w:cs="Arial"/>
          <w:sz w:val="24"/>
          <w:szCs w:val="24"/>
        </w:rPr>
        <w:t xml:space="preserve"> </w:t>
      </w:r>
      <w:r w:rsidRPr="00EF0FBD">
        <w:rPr>
          <w:rFonts w:ascii="Arial" w:hAnsi="Arial" w:cs="Arial"/>
          <w:sz w:val="24"/>
          <w:szCs w:val="24"/>
        </w:rPr>
        <w:t xml:space="preserve"> архитектуры и  ЖКХ  Гагинского  </w:t>
      </w:r>
    </w:p>
    <w:p w:rsidR="006A2A70" w:rsidRPr="00EF0FBD" w:rsidRDefault="006A2A70" w:rsidP="006A2A7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42678C" w:rsidRPr="00EF0FBD">
        <w:rPr>
          <w:rFonts w:ascii="Arial" w:hAnsi="Arial" w:cs="Arial"/>
          <w:sz w:val="24"/>
          <w:szCs w:val="24"/>
        </w:rPr>
        <w:t xml:space="preserve"> </w:t>
      </w:r>
      <w:r w:rsidRPr="00EF0FBD">
        <w:rPr>
          <w:rFonts w:ascii="Arial" w:hAnsi="Arial" w:cs="Arial"/>
          <w:sz w:val="24"/>
          <w:szCs w:val="24"/>
        </w:rPr>
        <w:t xml:space="preserve"> муниципального округа  </w:t>
      </w:r>
    </w:p>
    <w:p w:rsidR="006A2A70" w:rsidRPr="00EF0FBD" w:rsidRDefault="006A2A70" w:rsidP="006A2A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42678C" w:rsidRPr="00EF0FBD">
        <w:rPr>
          <w:rFonts w:ascii="Arial" w:hAnsi="Arial" w:cs="Arial"/>
          <w:sz w:val="24"/>
          <w:szCs w:val="24"/>
        </w:rPr>
        <w:t xml:space="preserve"> </w:t>
      </w:r>
      <w:r w:rsidRPr="00EF0FBD">
        <w:rPr>
          <w:rFonts w:ascii="Arial" w:hAnsi="Arial" w:cs="Arial"/>
          <w:sz w:val="24"/>
          <w:szCs w:val="24"/>
        </w:rPr>
        <w:t xml:space="preserve"> Нижегородской области</w:t>
      </w:r>
    </w:p>
    <w:p w:rsidR="008E2C35" w:rsidRPr="00EF0FBD" w:rsidRDefault="008E2C35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2A70" w:rsidRPr="00EF0FBD" w:rsidRDefault="008E2C35" w:rsidP="006A2A7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>Шальцин Дмитрий Сергеевич</w:t>
      </w:r>
      <w:r w:rsidR="006A2A70" w:rsidRPr="00EF0FBD">
        <w:rPr>
          <w:rFonts w:ascii="Arial" w:hAnsi="Arial" w:cs="Arial"/>
          <w:sz w:val="24"/>
          <w:szCs w:val="24"/>
        </w:rPr>
        <w:t xml:space="preserve">  -    советник главы  администрации   </w:t>
      </w:r>
    </w:p>
    <w:p w:rsidR="006A2A70" w:rsidRPr="00EF0FBD" w:rsidRDefault="006A2A70" w:rsidP="006A2A7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  Гагинского   муниципального округа  </w:t>
      </w:r>
    </w:p>
    <w:p w:rsidR="006A2A70" w:rsidRPr="00EF0FBD" w:rsidRDefault="006A2A70" w:rsidP="006A2A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  Нижегородской области</w:t>
      </w:r>
    </w:p>
    <w:p w:rsidR="008E2C35" w:rsidRPr="00EF0FBD" w:rsidRDefault="008E2C35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C35" w:rsidRPr="00EF0FBD" w:rsidRDefault="008E2C35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C35" w:rsidRPr="00EF0FBD" w:rsidRDefault="008E2C35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4C71" w:rsidRPr="00EF0FBD" w:rsidRDefault="00BB4C71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>к Положению об отряде самообороны</w:t>
      </w:r>
    </w:p>
    <w:p w:rsidR="00BB4C71" w:rsidRPr="00EF0FBD" w:rsidRDefault="00BB4C71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       Гагинского муниципального округа</w:t>
      </w:r>
    </w:p>
    <w:p w:rsidR="00BB4C71" w:rsidRPr="00EF0FBD" w:rsidRDefault="00BB4C71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                                                                           в Нижегородской области</w:t>
      </w:r>
    </w:p>
    <w:p w:rsidR="00BB4C71" w:rsidRPr="00EF0FBD" w:rsidRDefault="00BB4C71" w:rsidP="00BB4C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0FBD">
        <w:rPr>
          <w:rFonts w:ascii="Arial" w:hAnsi="Arial" w:cs="Arial"/>
          <w:sz w:val="24"/>
          <w:szCs w:val="24"/>
        </w:rPr>
        <w:t xml:space="preserve"> </w:t>
      </w:r>
    </w:p>
    <w:p w:rsidR="00BB4C71" w:rsidRPr="00EF0FBD" w:rsidRDefault="00BB4C71" w:rsidP="00BB4C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F0FBD">
        <w:rPr>
          <w:rFonts w:ascii="Arial" w:hAnsi="Arial" w:cs="Arial"/>
          <w:b/>
          <w:sz w:val="24"/>
          <w:szCs w:val="24"/>
        </w:rPr>
        <w:t>Структура</w:t>
      </w:r>
    </w:p>
    <w:p w:rsidR="001B2297" w:rsidRPr="00EF0FBD" w:rsidRDefault="00BB4C71" w:rsidP="00BB4C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F0FBD">
        <w:rPr>
          <w:rFonts w:ascii="Arial" w:hAnsi="Arial" w:cs="Arial"/>
          <w:b/>
          <w:sz w:val="24"/>
          <w:szCs w:val="24"/>
        </w:rPr>
        <w:t>отряда самообороны в Нижегородской области</w:t>
      </w:r>
    </w:p>
    <w:sectPr w:rsidR="001B2297" w:rsidRPr="00EF0FBD" w:rsidSect="00F31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F04C4"/>
    <w:multiLevelType w:val="multilevel"/>
    <w:tmpl w:val="EDB28E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00" w:hanging="2160"/>
      </w:pPr>
      <w:rPr>
        <w:rFonts w:hint="default"/>
      </w:rPr>
    </w:lvl>
  </w:abstractNum>
  <w:abstractNum w:abstractNumId="1">
    <w:nsid w:val="26A82E13"/>
    <w:multiLevelType w:val="multilevel"/>
    <w:tmpl w:val="B08A3180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FE08A7"/>
    <w:multiLevelType w:val="multilevel"/>
    <w:tmpl w:val="445E54C4"/>
    <w:lvl w:ilvl="0">
      <w:start w:val="4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EE458E"/>
    <w:multiLevelType w:val="multilevel"/>
    <w:tmpl w:val="28B4FA48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980242"/>
    <w:multiLevelType w:val="multilevel"/>
    <w:tmpl w:val="2E6C67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89B0B6D"/>
    <w:multiLevelType w:val="multilevel"/>
    <w:tmpl w:val="2E6C67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DD120B"/>
    <w:rsid w:val="000C6868"/>
    <w:rsid w:val="00107D85"/>
    <w:rsid w:val="00151315"/>
    <w:rsid w:val="001B2297"/>
    <w:rsid w:val="002E559C"/>
    <w:rsid w:val="00306F48"/>
    <w:rsid w:val="003A7325"/>
    <w:rsid w:val="0042678C"/>
    <w:rsid w:val="006456BA"/>
    <w:rsid w:val="006A2A70"/>
    <w:rsid w:val="007048BC"/>
    <w:rsid w:val="007E0B33"/>
    <w:rsid w:val="00865985"/>
    <w:rsid w:val="008E2C35"/>
    <w:rsid w:val="009036DB"/>
    <w:rsid w:val="00AD7FB2"/>
    <w:rsid w:val="00BB4C71"/>
    <w:rsid w:val="00BC61F7"/>
    <w:rsid w:val="00C06023"/>
    <w:rsid w:val="00C74677"/>
    <w:rsid w:val="00DD120B"/>
    <w:rsid w:val="00E57E6C"/>
    <w:rsid w:val="00EF0FBD"/>
    <w:rsid w:val="00F31175"/>
    <w:rsid w:val="00FB5254"/>
    <w:rsid w:val="00FC4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D120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rsid w:val="00DD120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DD120B"/>
    <w:pPr>
      <w:widowControl w:val="0"/>
      <w:shd w:val="clear" w:color="auto" w:fill="FFFFFF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DD120B"/>
    <w:pPr>
      <w:widowControl w:val="0"/>
      <w:shd w:val="clear" w:color="auto" w:fill="FFFFFF"/>
      <w:spacing w:after="15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DD120B"/>
    <w:pPr>
      <w:ind w:left="720"/>
      <w:contextualSpacing/>
    </w:pPr>
  </w:style>
  <w:style w:type="paragraph" w:styleId="a5">
    <w:name w:val="Body Text Indent"/>
    <w:basedOn w:val="a"/>
    <w:link w:val="a6"/>
    <w:rsid w:val="00151315"/>
    <w:pPr>
      <w:spacing w:after="0" w:line="240" w:lineRule="auto"/>
      <w:ind w:left="705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15131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7">
    <w:name w:val="Содержимое таблицы"/>
    <w:basedOn w:val="a"/>
    <w:rsid w:val="00151315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8">
    <w:name w:val="Body Text"/>
    <w:basedOn w:val="a"/>
    <w:link w:val="a9"/>
    <w:rsid w:val="0015131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15131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">
    <w:name w:val="List 3"/>
    <w:basedOn w:val="a"/>
    <w:rsid w:val="0015131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41DEA-7D75-4AE6-8CA4-25E695C05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</cp:revision>
  <dcterms:created xsi:type="dcterms:W3CDTF">2025-02-11T07:24:00Z</dcterms:created>
  <dcterms:modified xsi:type="dcterms:W3CDTF">2025-03-14T10:29:00Z</dcterms:modified>
</cp:coreProperties>
</file>